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70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成都市会计学会2020年公开招聘工作人员笔试成绩</w:t>
      </w:r>
      <w:bookmarkEnd w:id="0"/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650"/>
        <w:gridCol w:w="2058"/>
        <w:gridCol w:w="1317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序号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考号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性别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甘春梅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王宇丹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夏莲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夏若皓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严虹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张济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付杰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冷在冬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李伟玲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黄溪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白金金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孙蕊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杨沫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张舟琼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林欢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174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何凡慧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巫姝娜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序号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考号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性别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熊兰轩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刘珂宏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韦妙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高然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高琪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辜小洄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黄小芮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邵传靖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黄凯丽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杨瑞凡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雷雨雪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牛琴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罗碧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刘畅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罗海燕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何汪樯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刘欣雨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涂虹羽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杨云云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胡欢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周思越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序号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考号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性别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段林郁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刘力垚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何光艳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聂俊霞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郭珂宇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赵艳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牛昌霞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陈春香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何长春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何彦迪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黄春怡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王双骥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王超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杨洋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庞晶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杨冬雅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彭宇晴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王帆帆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张云涵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张文平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黄希竹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序号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考号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姓名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性别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hint="eastAsia" w:ascii="方正黑体" w:hAnsi="仿宋" w:eastAsia="方正黑体" w:cs="仿宋"/>
                <w:sz w:val="28"/>
                <w:szCs w:val="28"/>
              </w:rPr>
            </w:pPr>
            <w:r>
              <w:rPr>
                <w:rFonts w:hint="eastAsia" w:ascii="方正黑体" w:hAnsi="仿宋" w:eastAsia="方正黑体" w:cs="仿宋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宋梅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张红倩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岳丽莎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胡应红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王婧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贾春艳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张静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058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刘丹</w:t>
            </w:r>
          </w:p>
        </w:tc>
        <w:tc>
          <w:tcPr>
            <w:tcW w:w="1317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091" w:type="dxa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33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B7C0F"/>
    <w:rsid w:val="099B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2020-05-19T07:39:00Z</dcterms:created>
  <dc:creator>张斌杰</dc:creator>
  <cp:lastModifiedBy>张斌杰</cp:lastModifiedBy>
  <dcterms:modified xsi:type="dcterms:W3CDTF">2020-05-19T07:40:03Z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